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新墨西哥州立大学学位专业目录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44"/>
          <w:szCs w:val="44"/>
          <w:lang w:bidi="ar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学士学位专业：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计算机科学 Computer Science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工业工程</w:t>
      </w:r>
      <w:r>
        <w:rPr>
          <w:rFonts w:hint="eastAsia" w:ascii="仿宋" w:hAnsi="仿宋" w:eastAsia="仿宋" w:cs="仿宋"/>
          <w:sz w:val="32"/>
          <w:szCs w:val="32"/>
        </w:rPr>
        <w:t xml:space="preserve"> In</w:t>
      </w:r>
      <w:r>
        <w:rPr>
          <w:rFonts w:ascii="仿宋" w:hAnsi="仿宋" w:eastAsia="仿宋" w:cs="仿宋"/>
          <w:sz w:val="32"/>
          <w:szCs w:val="32"/>
        </w:rPr>
        <w:t>dustrial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化学工程 Chemical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土木工程 Civil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计算机工程 Computer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电子工程 Electrical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工程物理学 Engineering Physics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工程技术-土木 Engineering Technology-Civil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工程技术-电子和计算机 Engineering Technology-Electronics and Computer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工程技术-信息 Engineering Technology - Information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工程技术-机械 Engineering Technology - Mechanical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机械工程学 Mechanical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勘测工程 Surveying Engineering</w:t>
      </w:r>
    </w:p>
    <w:p>
      <w:pPr>
        <w:widowControl/>
        <w:spacing w:after="0" w:line="360" w:lineRule="auto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after="0" w:line="360" w:lineRule="auto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after="0" w:line="360" w:lineRule="auto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硕士学位专业</w:t>
      </w:r>
    </w:p>
    <w:p>
      <w:pPr>
        <w:widowControl/>
        <w:spacing w:after="0" w:line="360" w:lineRule="auto"/>
        <w:rPr>
          <w:rFonts w:ascii="仿宋" w:hAnsi="仿宋" w:eastAsia="仿宋" w:cs="仿宋"/>
          <w:sz w:val="32"/>
          <w:szCs w:val="32"/>
        </w:rPr>
      </w:pP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化学工程Chemical Engineering  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土木工程 Civil Engineering</w:t>
      </w:r>
      <w:bookmarkStart w:id="0" w:name="_GoBack"/>
      <w:bookmarkEnd w:id="0"/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计算机科学 Computer Science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电气工程 Electrical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机械工程 Mechanical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工业工程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Industrial Engineering</w:t>
      </w:r>
    </w:p>
    <w:p>
      <w:pPr>
        <w:widowControl/>
        <w:spacing w:after="0"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更多专业课程信息详见网站：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本科课程修习标准： http://admissions.nmsu.edu/academics/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研究生课程信息：</w:t>
      </w:r>
    </w:p>
    <w:p>
      <w:pPr>
        <w:spacing w:line="360" w:lineRule="auto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http://gradschool.nmsu.edu/graduate-programs/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133A77"/>
    <w:multiLevelType w:val="singleLevel"/>
    <w:tmpl w:val="D6133A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1D197B1"/>
    <w:multiLevelType w:val="singleLevel"/>
    <w:tmpl w:val="11D197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67F649A"/>
    <w:multiLevelType w:val="singleLevel"/>
    <w:tmpl w:val="467F649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AF08F4"/>
    <w:rsid w:val="005C334F"/>
    <w:rsid w:val="00AA5A07"/>
    <w:rsid w:val="00B244CC"/>
    <w:rsid w:val="00E11262"/>
    <w:rsid w:val="00E47BAC"/>
    <w:rsid w:val="00F8296B"/>
    <w:rsid w:val="06FC356A"/>
    <w:rsid w:val="0D962326"/>
    <w:rsid w:val="113F4AC3"/>
    <w:rsid w:val="2DCF341A"/>
    <w:rsid w:val="47FA5044"/>
    <w:rsid w:val="580B5328"/>
    <w:rsid w:val="62EE7957"/>
    <w:rsid w:val="6BAF08F4"/>
    <w:rsid w:val="6C8E4E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College of Engineering</Company>
  <Pages>2</Pages>
  <Words>110</Words>
  <Characters>631</Characters>
  <Lines>5</Lines>
  <Paragraphs>1</Paragraphs>
  <TotalTime>27</TotalTime>
  <ScaleCrop>false</ScaleCrop>
  <LinksUpToDate>false</LinksUpToDate>
  <CharactersWithSpaces>740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2018-11-28T22:50:00Z</dcterms:created>
  <dc:creator>Administrator</dc:creator>
  <cp:lastModifiedBy>Administrator</cp:lastModifiedBy>
  <dcterms:modified xsi:type="dcterms:W3CDTF">2018-12-04T06:36:25Z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